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01" w:rsidRDefault="002D325A" w:rsidP="00F83701">
      <w:pPr>
        <w:rPr>
          <w:color w:val="FF7C80"/>
        </w:rPr>
      </w:pPr>
      <w:r>
        <w:rPr>
          <w:color w:val="FF7C80"/>
        </w:rPr>
        <w:t>ZIEL/813/05-2018</w:t>
      </w:r>
      <w:bookmarkStart w:id="0" w:name="_GoBack"/>
      <w:bookmarkEnd w:id="0"/>
    </w:p>
    <w:p w:rsidR="00672E32" w:rsidRPr="00F150C6" w:rsidRDefault="00672E32" w:rsidP="00F83701">
      <w:pPr>
        <w:rPr>
          <w:color w:val="FF7C80"/>
        </w:rPr>
      </w:pPr>
    </w:p>
    <w:p w:rsidR="00724408" w:rsidRDefault="00724408" w:rsidP="00724408">
      <w:pPr>
        <w:rPr>
          <w:b/>
          <w:sz w:val="28"/>
          <w:szCs w:val="28"/>
        </w:rPr>
      </w:pPr>
      <w:r w:rsidRPr="00724408">
        <w:rPr>
          <w:b/>
          <w:sz w:val="28"/>
          <w:szCs w:val="28"/>
        </w:rPr>
        <w:t xml:space="preserve">Zielnik Świata </w:t>
      </w:r>
      <w:r w:rsidR="006416DA">
        <w:rPr>
          <w:b/>
          <w:sz w:val="28"/>
          <w:szCs w:val="28"/>
        </w:rPr>
        <w:t>Miłorząb Japoński</w:t>
      </w:r>
      <w:r w:rsidRPr="00724408">
        <w:rPr>
          <w:b/>
          <w:sz w:val="28"/>
          <w:szCs w:val="28"/>
        </w:rPr>
        <w:t xml:space="preserve">     </w:t>
      </w:r>
      <w:r w:rsidRPr="00724408">
        <w:rPr>
          <w:b/>
          <w:sz w:val="28"/>
          <w:szCs w:val="28"/>
        </w:rPr>
        <w:tab/>
        <w:t>wsp</w:t>
      </w:r>
      <w:r w:rsidR="006416DA">
        <w:rPr>
          <w:b/>
          <w:sz w:val="28"/>
          <w:szCs w:val="28"/>
        </w:rPr>
        <w:t>omaga dobrą pamięć</w:t>
      </w:r>
    </w:p>
    <w:p w:rsidR="00724408" w:rsidRPr="00724408" w:rsidRDefault="00724408" w:rsidP="00724408">
      <w:pPr>
        <w:rPr>
          <w:b/>
          <w:sz w:val="28"/>
          <w:szCs w:val="28"/>
        </w:rPr>
      </w:pPr>
    </w:p>
    <w:p w:rsidR="006416DA" w:rsidRPr="006416DA" w:rsidRDefault="006416DA" w:rsidP="0072440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Miłorząb japoński</w:t>
      </w:r>
      <w:r w:rsidR="00724408" w:rsidRPr="00724408">
        <w:rPr>
          <w:rFonts w:ascii="Calibri" w:hAnsi="Calibri" w:cs="Calibri"/>
          <w:b/>
          <w:sz w:val="24"/>
          <w:szCs w:val="24"/>
        </w:rPr>
        <w:t xml:space="preserve">, suplement diety </w:t>
      </w:r>
      <w:r w:rsidRPr="006416DA">
        <w:rPr>
          <w:rFonts w:ascii="Calibri" w:hAnsi="Calibri" w:cs="Calibri"/>
          <w:sz w:val="24"/>
          <w:szCs w:val="24"/>
        </w:rPr>
        <w:t>przeznaczony jest dla osób, których codzienne funkcjonowanie wymaga wzmożonego wysiłku umysłowego, sprawnej pamięci, jasności myślenia oraz dobrego słuchu i wzroku.</w:t>
      </w:r>
    </w:p>
    <w:p w:rsidR="006416DA" w:rsidRPr="006416DA" w:rsidRDefault="006416DA" w:rsidP="0072440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Miłorząb japoński  </w:t>
      </w:r>
      <w:r w:rsidRPr="006416DA">
        <w:rPr>
          <w:rFonts w:ascii="Calibri" w:hAnsi="Calibri" w:cs="Calibri"/>
          <w:sz w:val="24"/>
          <w:szCs w:val="24"/>
        </w:rPr>
        <w:t xml:space="preserve">wspomaga utrzymanie dobrej sprawności </w:t>
      </w:r>
      <w:r w:rsidR="00724408" w:rsidRPr="006416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umysłowej, jasności myślenia i funkcji poznawczych na co dzień.</w:t>
      </w:r>
    </w:p>
    <w:p w:rsidR="006416DA" w:rsidRDefault="006416DA" w:rsidP="00724408">
      <w:pPr>
        <w:jc w:val="both"/>
        <w:rPr>
          <w:rFonts w:ascii="Calibri" w:hAnsi="Calibri" w:cs="Calibri"/>
          <w:b/>
          <w:sz w:val="24"/>
          <w:szCs w:val="24"/>
        </w:rPr>
      </w:pPr>
    </w:p>
    <w:p w:rsidR="00724408" w:rsidRPr="00724408" w:rsidRDefault="00724408" w:rsidP="00724408">
      <w:pPr>
        <w:jc w:val="both"/>
        <w:rPr>
          <w:rFonts w:ascii="Calibri" w:hAnsi="Calibri" w:cs="Calibri"/>
          <w:sz w:val="24"/>
          <w:szCs w:val="24"/>
        </w:rPr>
      </w:pPr>
      <w:r w:rsidRPr="00724408">
        <w:rPr>
          <w:sz w:val="24"/>
          <w:szCs w:val="24"/>
        </w:rPr>
        <w:t>Produkt dostępny w Aptekach. Poleca Herbapol Lublin !</w:t>
      </w:r>
    </w:p>
    <w:p w:rsidR="00F83701" w:rsidRDefault="00F83701"/>
    <w:p w:rsidR="003C1A8C" w:rsidRDefault="003C1A8C"/>
    <w:p w:rsidR="003C1A8C" w:rsidRDefault="003C1A8C"/>
    <w:p w:rsidR="00724408" w:rsidRPr="006416DA" w:rsidRDefault="006416DA" w:rsidP="006416DA">
      <w:pPr>
        <w:jc w:val="right"/>
      </w:pPr>
      <w:r w:rsidRPr="006416DA">
        <w:rPr>
          <w:noProof/>
          <w:lang w:eastAsia="pl-PL"/>
        </w:rPr>
        <w:drawing>
          <wp:inline distT="0" distB="0" distL="0" distR="0">
            <wp:extent cx="3199765" cy="3420857"/>
            <wp:effectExtent l="0" t="0" r="0" b="8255"/>
            <wp:docPr id="2" name="Obraz 2" descr="C:\Users\dziolkowska\Desktop\NOWE PRODUKTY\ZIELNIK ŚWIATA\wizualizacja paczek i loga\ZA_OPAKOWANIE_WIZKA_MILORZ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iolkowska\Desktop\NOWE PRODUKTY\ZIELNIK ŚWIATA\wizualizacja paczek i loga\ZA_OPAKOWANIE_WIZKA_MILORZA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1" t="13200" r="6012" b="18754"/>
                    <a:stretch/>
                  </pic:blipFill>
                  <pic:spPr bwMode="auto">
                    <a:xfrm>
                      <a:off x="0" y="0"/>
                      <a:ext cx="3205175" cy="342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408" w:rsidRDefault="00724408">
      <w:pPr>
        <w:rPr>
          <w:b/>
          <w:sz w:val="28"/>
          <w:szCs w:val="28"/>
        </w:rPr>
      </w:pPr>
    </w:p>
    <w:p w:rsidR="003C1A8C" w:rsidRPr="003C1A8C" w:rsidRDefault="003C1A8C" w:rsidP="00724408">
      <w:pPr>
        <w:ind w:left="5664"/>
        <w:rPr>
          <w:b/>
          <w:sz w:val="28"/>
          <w:szCs w:val="28"/>
        </w:rPr>
      </w:pPr>
      <w:r w:rsidRPr="003C1A8C">
        <w:rPr>
          <w:b/>
          <w:sz w:val="28"/>
          <w:szCs w:val="28"/>
        </w:rPr>
        <w:t>SUPLEMENT DIETY</w:t>
      </w:r>
    </w:p>
    <w:sectPr w:rsidR="003C1A8C" w:rsidRPr="003C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B232D"/>
    <w:multiLevelType w:val="hybridMultilevel"/>
    <w:tmpl w:val="8AE05C5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6A"/>
    <w:rsid w:val="001E6841"/>
    <w:rsid w:val="002D325A"/>
    <w:rsid w:val="00302972"/>
    <w:rsid w:val="003C1A8C"/>
    <w:rsid w:val="00460554"/>
    <w:rsid w:val="006416DA"/>
    <w:rsid w:val="00672E32"/>
    <w:rsid w:val="00724408"/>
    <w:rsid w:val="00A514FD"/>
    <w:rsid w:val="00B3286A"/>
    <w:rsid w:val="00E22AA4"/>
    <w:rsid w:val="00F150C6"/>
    <w:rsid w:val="00F73287"/>
    <w:rsid w:val="00F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E614-97EB-4C6C-B07D-F359D0D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721D357B974E4EBC149B84065ADCCB" ma:contentTypeVersion="0" ma:contentTypeDescription="Utwórz nowy dokument." ma:contentTypeScope="" ma:versionID="40726b484a67afd4a8fc0e8b1f6e2d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8550a84dee187e152e7d08acf9be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E126C-11C6-4CCF-8F6D-650BB7469AA3}"/>
</file>

<file path=customXml/itemProps2.xml><?xml version="1.0" encoding="utf-8"?>
<ds:datastoreItem xmlns:ds="http://schemas.openxmlformats.org/officeDocument/2006/customXml" ds:itemID="{01003AF5-4F61-4B5A-864C-96438812A199}"/>
</file>

<file path=customXml/itemProps3.xml><?xml version="1.0" encoding="utf-8"?>
<ds:datastoreItem xmlns:ds="http://schemas.openxmlformats.org/officeDocument/2006/customXml" ds:itemID="{126B4539-7CB1-4448-80E5-40F757C766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Ziółkowska Dagmara</dc:creator>
  <cp:keywords/>
  <dc:description/>
  <cp:lastModifiedBy>Ziółkowska Dagmara</cp:lastModifiedBy>
  <cp:revision>11</cp:revision>
  <dcterms:created xsi:type="dcterms:W3CDTF">2017-09-26T06:52:00Z</dcterms:created>
  <dcterms:modified xsi:type="dcterms:W3CDTF">2018-05-28T12:12:00Z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0x01010056721D357B974E4EBC149B84065ADCCB</vt:lpwstr>
  </property>
</Properties>
</file>