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C3A4F" w14:textId="5C88732D" w:rsidR="009D436C" w:rsidRDefault="009D436C" w:rsidP="009D436C">
      <w:pPr>
        <w:jc w:val="right"/>
      </w:pPr>
      <w:r>
        <w:t>Gdańsk, 10-03-2021</w:t>
      </w:r>
    </w:p>
    <w:p w14:paraId="79B77F67" w14:textId="77777777" w:rsidR="009D436C" w:rsidRDefault="009D436C" w:rsidP="009D436C">
      <w:pPr>
        <w:jc w:val="right"/>
      </w:pPr>
    </w:p>
    <w:p w14:paraId="5D6A65BB" w14:textId="7AB229D8" w:rsidR="0071030C" w:rsidRDefault="009D5B40" w:rsidP="009D436C">
      <w:pPr>
        <w:jc w:val="center"/>
      </w:pPr>
      <w:r>
        <w:t>Nagroda im. Profesora Romana Kaliszana</w:t>
      </w:r>
    </w:p>
    <w:p w14:paraId="046A3CFB" w14:textId="77777777" w:rsidR="009D436C" w:rsidRDefault="009D436C"/>
    <w:p w14:paraId="55CDA647" w14:textId="1569518D" w:rsidR="009D5B40" w:rsidRDefault="009D436C">
      <w:r>
        <w:t>Propozycje o</w:t>
      </w:r>
      <w:r w:rsidR="009D5B40">
        <w:t>bszar</w:t>
      </w:r>
      <w:r>
        <w:t xml:space="preserve">ów </w:t>
      </w:r>
      <w:r w:rsidR="009D5B40">
        <w:t>badawcz</w:t>
      </w:r>
      <w:r>
        <w:t>ych</w:t>
      </w:r>
      <w:r w:rsidR="009D5B40">
        <w:t>, w których będą nominowane do nagrody osiągnięcia i ich twórcy:</w:t>
      </w:r>
    </w:p>
    <w:p w14:paraId="4D70C87C" w14:textId="77777777" w:rsidR="009D5B40" w:rsidRDefault="009D5B4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678"/>
      </w:tblGrid>
      <w:tr w:rsidR="008E108B" w:rsidRPr="008E108B" w14:paraId="5C789D52" w14:textId="77777777" w:rsidTr="00F77EC5">
        <w:tc>
          <w:tcPr>
            <w:tcW w:w="4248" w:type="dxa"/>
          </w:tcPr>
          <w:p w14:paraId="7AC81CF4" w14:textId="77777777" w:rsidR="008E108B" w:rsidRPr="008E108B" w:rsidRDefault="008E108B" w:rsidP="00B12E0D">
            <w:r>
              <w:t>Obszar</w:t>
            </w:r>
          </w:p>
        </w:tc>
        <w:tc>
          <w:tcPr>
            <w:tcW w:w="4678" w:type="dxa"/>
          </w:tcPr>
          <w:p w14:paraId="6A0BA9A9" w14:textId="1B9A2FB0" w:rsidR="008E108B" w:rsidRPr="008E108B" w:rsidRDefault="008E108B" w:rsidP="00B12E0D"/>
        </w:tc>
      </w:tr>
      <w:tr w:rsidR="008E108B" w:rsidRPr="008E108B" w14:paraId="165954C9" w14:textId="77777777" w:rsidTr="00F77EC5">
        <w:tc>
          <w:tcPr>
            <w:tcW w:w="4248" w:type="dxa"/>
          </w:tcPr>
          <w:p w14:paraId="1A384655" w14:textId="742070F4" w:rsidR="008E108B" w:rsidRPr="008E108B" w:rsidRDefault="00F77EC5" w:rsidP="008E108B">
            <w:pPr>
              <w:pStyle w:val="Akapitzlist"/>
              <w:numPr>
                <w:ilvl w:val="0"/>
                <w:numId w:val="1"/>
              </w:numPr>
            </w:pPr>
            <w:r w:rsidRPr="008E108B">
              <w:t>C</w:t>
            </w:r>
            <w:r w:rsidR="008E108B" w:rsidRPr="008E108B">
              <w:t>hemia</w:t>
            </w:r>
            <w:r>
              <w:t xml:space="preserve"> leków </w:t>
            </w:r>
          </w:p>
        </w:tc>
        <w:tc>
          <w:tcPr>
            <w:tcW w:w="4678" w:type="dxa"/>
          </w:tcPr>
          <w:p w14:paraId="7BEEE1CC" w14:textId="05242DE9" w:rsidR="008E108B" w:rsidRPr="008E108B" w:rsidRDefault="008E108B" w:rsidP="00B12E0D"/>
        </w:tc>
      </w:tr>
      <w:tr w:rsidR="008E108B" w:rsidRPr="008E108B" w14:paraId="1B95271E" w14:textId="77777777" w:rsidTr="00F77EC5">
        <w:tc>
          <w:tcPr>
            <w:tcW w:w="4248" w:type="dxa"/>
          </w:tcPr>
          <w:p w14:paraId="7C16584A" w14:textId="29F3546D" w:rsidR="008E108B" w:rsidRPr="008E108B" w:rsidRDefault="00F77EC5" w:rsidP="008E108B">
            <w:pPr>
              <w:pStyle w:val="Akapitzlist"/>
              <w:numPr>
                <w:ilvl w:val="0"/>
                <w:numId w:val="1"/>
              </w:numPr>
            </w:pPr>
            <w:r>
              <w:t>B</w:t>
            </w:r>
            <w:r w:rsidR="008E108B" w:rsidRPr="008E108B">
              <w:t xml:space="preserve">adanie leków i </w:t>
            </w:r>
            <w:r w:rsidR="009D436C">
              <w:t>biomarkerów</w:t>
            </w:r>
            <w:r w:rsidR="008E108B" w:rsidRPr="008E108B">
              <w:t xml:space="preserve"> w materiale biologicznym</w:t>
            </w:r>
          </w:p>
        </w:tc>
        <w:tc>
          <w:tcPr>
            <w:tcW w:w="4678" w:type="dxa"/>
          </w:tcPr>
          <w:p w14:paraId="004614B5" w14:textId="5801F53F" w:rsidR="008E108B" w:rsidRPr="008E108B" w:rsidRDefault="008E108B" w:rsidP="00B12E0D"/>
        </w:tc>
      </w:tr>
      <w:tr w:rsidR="008E108B" w:rsidRPr="008E108B" w14:paraId="013819EA" w14:textId="77777777" w:rsidTr="00F77EC5">
        <w:tc>
          <w:tcPr>
            <w:tcW w:w="4248" w:type="dxa"/>
          </w:tcPr>
          <w:p w14:paraId="440A68B1" w14:textId="643DF0DB" w:rsidR="008E108B" w:rsidRPr="008E108B" w:rsidRDefault="00F77EC5" w:rsidP="008E108B">
            <w:pPr>
              <w:pStyle w:val="Akapitzlist"/>
              <w:numPr>
                <w:ilvl w:val="0"/>
                <w:numId w:val="1"/>
              </w:numPr>
            </w:pPr>
            <w:r>
              <w:t>M</w:t>
            </w:r>
            <w:r w:rsidR="008E108B" w:rsidRPr="008E108B">
              <w:t>odelowanie farmakokinetyczne i farmakodynamiczne</w:t>
            </w:r>
          </w:p>
        </w:tc>
        <w:tc>
          <w:tcPr>
            <w:tcW w:w="4678" w:type="dxa"/>
          </w:tcPr>
          <w:p w14:paraId="5E5F1867" w14:textId="5E2A552A" w:rsidR="008E108B" w:rsidRPr="008E108B" w:rsidRDefault="008E108B" w:rsidP="00B12E0D"/>
        </w:tc>
      </w:tr>
      <w:tr w:rsidR="008E108B" w:rsidRPr="008E108B" w14:paraId="7BB9F00F" w14:textId="77777777" w:rsidTr="00F77EC5">
        <w:tc>
          <w:tcPr>
            <w:tcW w:w="4248" w:type="dxa"/>
          </w:tcPr>
          <w:p w14:paraId="6046C819" w14:textId="79CF0F25" w:rsidR="008E108B" w:rsidRPr="008E108B" w:rsidRDefault="00F77EC5" w:rsidP="008E108B">
            <w:pPr>
              <w:pStyle w:val="Akapitzlist"/>
              <w:numPr>
                <w:ilvl w:val="0"/>
                <w:numId w:val="1"/>
              </w:numPr>
            </w:pPr>
            <w:r>
              <w:t>Nowe techniki analityczne w farmacji i medycynie</w:t>
            </w:r>
          </w:p>
        </w:tc>
        <w:tc>
          <w:tcPr>
            <w:tcW w:w="4678" w:type="dxa"/>
          </w:tcPr>
          <w:p w14:paraId="167759BA" w14:textId="3FB60651" w:rsidR="008E108B" w:rsidRPr="008E108B" w:rsidRDefault="008E108B" w:rsidP="00B12E0D"/>
        </w:tc>
      </w:tr>
      <w:tr w:rsidR="00F77EC5" w:rsidRPr="008E108B" w14:paraId="30C4271B" w14:textId="77777777" w:rsidTr="00F77EC5">
        <w:tc>
          <w:tcPr>
            <w:tcW w:w="4248" w:type="dxa"/>
          </w:tcPr>
          <w:p w14:paraId="1B6C3C34" w14:textId="64152660" w:rsidR="00F77EC5" w:rsidRPr="008E108B" w:rsidRDefault="00F77EC5" w:rsidP="00F77EC5">
            <w:pPr>
              <w:pStyle w:val="Akapitzlist"/>
              <w:numPr>
                <w:ilvl w:val="0"/>
                <w:numId w:val="1"/>
              </w:numPr>
            </w:pPr>
            <w:r w:rsidRPr="00F77EC5">
              <w:t>Przetwarzanie danych zaawansowanymi technikami obliczeniowymi</w:t>
            </w:r>
          </w:p>
        </w:tc>
        <w:tc>
          <w:tcPr>
            <w:tcW w:w="4678" w:type="dxa"/>
          </w:tcPr>
          <w:p w14:paraId="224E4BF1" w14:textId="77777777" w:rsidR="00F77EC5" w:rsidRDefault="00F77EC5" w:rsidP="00B12E0D"/>
        </w:tc>
      </w:tr>
      <w:tr w:rsidR="00F77EC5" w:rsidRPr="008E108B" w14:paraId="33B4D890" w14:textId="77777777" w:rsidTr="00F77EC5">
        <w:tc>
          <w:tcPr>
            <w:tcW w:w="4248" w:type="dxa"/>
          </w:tcPr>
          <w:p w14:paraId="781C8243" w14:textId="617CA38F" w:rsidR="00F77EC5" w:rsidRPr="008E108B" w:rsidRDefault="00F77EC5" w:rsidP="00F77EC5">
            <w:pPr>
              <w:pStyle w:val="Akapitzlist"/>
              <w:numPr>
                <w:ilvl w:val="0"/>
                <w:numId w:val="1"/>
              </w:numPr>
            </w:pPr>
            <w:r w:rsidRPr="00F77EC5">
              <w:t>Biomedyczne badania translacyjne</w:t>
            </w:r>
          </w:p>
        </w:tc>
        <w:tc>
          <w:tcPr>
            <w:tcW w:w="4678" w:type="dxa"/>
          </w:tcPr>
          <w:p w14:paraId="78BE32EE" w14:textId="77777777" w:rsidR="00F77EC5" w:rsidRDefault="00F77EC5" w:rsidP="00B12E0D"/>
        </w:tc>
      </w:tr>
    </w:tbl>
    <w:p w14:paraId="4A7802DE" w14:textId="77777777" w:rsidR="008E108B" w:rsidRDefault="008E108B" w:rsidP="008E108B"/>
    <w:sectPr w:rsidR="008E10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C969A" w14:textId="77777777" w:rsidR="009A2242" w:rsidRDefault="009A2242" w:rsidP="003C744D">
      <w:pPr>
        <w:spacing w:after="0" w:line="240" w:lineRule="auto"/>
      </w:pPr>
      <w:r>
        <w:separator/>
      </w:r>
    </w:p>
  </w:endnote>
  <w:endnote w:type="continuationSeparator" w:id="0">
    <w:p w14:paraId="65547FE9" w14:textId="77777777" w:rsidR="009A2242" w:rsidRDefault="009A2242" w:rsidP="003C7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C34D4" w14:textId="77777777" w:rsidR="00EE48EA" w:rsidRDefault="00EE48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07050" w14:textId="2B589652" w:rsidR="00EE48EA" w:rsidRDefault="00EE48E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08B8250" wp14:editId="2050EA0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ba284b1da677ca1c0a93db7f" descr="{&quot;HashCode&quot;:17331142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14870F" w14:textId="1D10909C" w:rsidR="00EE48EA" w:rsidRPr="00EE48EA" w:rsidRDefault="00EE48EA" w:rsidP="00EE48EA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EE48E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8B8250" id="_x0000_t202" coordsize="21600,21600" o:spt="202" path="m,l,21600r21600,l21600,xe">
              <v:stroke joinstyle="miter"/>
              <v:path gradientshapeok="t" o:connecttype="rect"/>
            </v:shapetype>
            <v:shape id="MSIPCMba284b1da677ca1c0a93db7f" o:spid="_x0000_s1026" type="#_x0000_t202" alt="{&quot;HashCode&quot;:173311424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" o:allowincell="f" filled="f" stroked="f" strokeweight=".5pt">
              <v:fill o:detectmouseclick="t"/>
              <v:textbox inset="20pt,0,,0">
                <w:txbxContent>
                  <w:p w14:paraId="0C14870F" w14:textId="1D10909C" w:rsidR="00EE48EA" w:rsidRPr="00EE48EA" w:rsidRDefault="00EE48EA" w:rsidP="00EE48EA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EE48EA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201FC" w14:textId="77777777" w:rsidR="00EE48EA" w:rsidRDefault="00EE48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15EEE" w14:textId="77777777" w:rsidR="009A2242" w:rsidRDefault="009A2242" w:rsidP="003C744D">
      <w:pPr>
        <w:spacing w:after="0" w:line="240" w:lineRule="auto"/>
      </w:pPr>
      <w:r>
        <w:separator/>
      </w:r>
    </w:p>
  </w:footnote>
  <w:footnote w:type="continuationSeparator" w:id="0">
    <w:p w14:paraId="0A0021DA" w14:textId="77777777" w:rsidR="009A2242" w:rsidRDefault="009A2242" w:rsidP="003C7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23014" w14:textId="77777777" w:rsidR="00EE48EA" w:rsidRDefault="00EE48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6B37C" w14:textId="77777777" w:rsidR="00EE48EA" w:rsidRDefault="00EE48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E01A7" w14:textId="77777777" w:rsidR="00EE48EA" w:rsidRDefault="00EE48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D5684"/>
    <w:multiLevelType w:val="hybridMultilevel"/>
    <w:tmpl w:val="85325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40"/>
    <w:rsid w:val="003C744D"/>
    <w:rsid w:val="003D4B22"/>
    <w:rsid w:val="00423748"/>
    <w:rsid w:val="0071030C"/>
    <w:rsid w:val="008E108B"/>
    <w:rsid w:val="009A2242"/>
    <w:rsid w:val="009D436C"/>
    <w:rsid w:val="009D5B40"/>
    <w:rsid w:val="00B2098F"/>
    <w:rsid w:val="00B46331"/>
    <w:rsid w:val="00CB1974"/>
    <w:rsid w:val="00EE48EA"/>
    <w:rsid w:val="00F75BE8"/>
    <w:rsid w:val="00F7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0D9950"/>
  <w15:chartTrackingRefBased/>
  <w15:docId w15:val="{16495936-6F7B-4F43-B513-7D12F56B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1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10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4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8EA"/>
  </w:style>
  <w:style w:type="paragraph" w:styleId="Stopka">
    <w:name w:val="footer"/>
    <w:basedOn w:val="Normalny"/>
    <w:link w:val="StopkaZnak"/>
    <w:uiPriority w:val="99"/>
    <w:unhideWhenUsed/>
    <w:rsid w:val="00EE4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Sznitowska</dc:creator>
  <cp:keywords/>
  <dc:description/>
  <cp:lastModifiedBy>Lewandowska Anna</cp:lastModifiedBy>
  <cp:revision>2</cp:revision>
  <dcterms:created xsi:type="dcterms:W3CDTF">2021-04-08T13:15:00Z</dcterms:created>
  <dcterms:modified xsi:type="dcterms:W3CDTF">2021-04-08T13:15:00Z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bf575c-36da-44f7-a26b-6804f2bce3ff_Enabled">
    <vt:lpwstr>true</vt:lpwstr>
  </property>
  <property fmtid="{D5CDD505-2E9C-101B-9397-08002B2CF9AE}" pid="3" name="MSIP_Label_8fbf575c-36da-44f7-a26b-6804f2bce3ff_SetDate">
    <vt:lpwstr>2021-04-08T13:15:03Z</vt:lpwstr>
  </property>
  <property fmtid="{D5CDD505-2E9C-101B-9397-08002B2CF9AE}" pid="4" name="MSIP_Label_8fbf575c-36da-44f7-a26b-6804f2bce3ff_Method">
    <vt:lpwstr>Standard</vt:lpwstr>
  </property>
  <property fmtid="{D5CDD505-2E9C-101B-9397-08002B2CF9AE}" pid="5" name="MSIP_Label_8fbf575c-36da-44f7-a26b-6804f2bce3ff_Name">
    <vt:lpwstr>8fbf575c-36da-44f7-a26b-6804f2bce3ff</vt:lpwstr>
  </property>
  <property fmtid="{D5CDD505-2E9C-101B-9397-08002B2CF9AE}" pid="6" name="MSIP_Label_8fbf575c-36da-44f7-a26b-6804f2bce3ff_SiteId">
    <vt:lpwstr>edf3cfc4-ee60-4b92-a2cb-da2c123fc895</vt:lpwstr>
  </property>
  <property fmtid="{D5CDD505-2E9C-101B-9397-08002B2CF9AE}" pid="7" name="MSIP_Label_8fbf575c-36da-44f7-a26b-6804f2bce3ff_ActionId">
    <vt:lpwstr>b9ee577b-8137-4e1b-afae-470f5aa13d1d</vt:lpwstr>
  </property>
  <property fmtid="{D5CDD505-2E9C-101B-9397-08002B2CF9AE}" pid="8" name="MSIP_Label_8fbf575c-36da-44f7-a26b-6804f2bce3ff_ContentBits">
    <vt:lpwstr>2</vt:lpwstr>
  </property>
</Properties>
</file>