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D8D2" w14:textId="4A57F589" w:rsidR="009A17B6" w:rsidRDefault="007B44E2">
      <w:pPr>
        <w:rPr>
          <w:b/>
          <w:bCs/>
          <w:vertAlign w:val="superscript"/>
        </w:rPr>
      </w:pPr>
      <w:r w:rsidRPr="007B44E2">
        <w:rPr>
          <w:b/>
          <w:bCs/>
        </w:rPr>
        <w:t>PROFESJONALNA POMOC NA SILNĄ ZGAGĘ</w:t>
      </w:r>
      <w:r w:rsidRPr="007B44E2">
        <w:rPr>
          <w:b/>
          <w:bCs/>
          <w:vertAlign w:val="superscript"/>
        </w:rPr>
        <w:t>1</w:t>
      </w:r>
    </w:p>
    <w:p w14:paraId="17F9D886" w14:textId="66F447DF" w:rsidR="007B44E2" w:rsidRDefault="007B44E2">
      <w:pPr>
        <w:rPr>
          <w:b/>
          <w:bCs/>
          <w:vertAlign w:val="superscript"/>
        </w:rPr>
      </w:pPr>
    </w:p>
    <w:p w14:paraId="4DA80E33" w14:textId="77777777" w:rsidR="007B44E2" w:rsidRDefault="007B44E2" w:rsidP="007B44E2">
      <w:r w:rsidRPr="007B44E2">
        <w:rPr>
          <w:b/>
          <w:bCs/>
        </w:rPr>
        <w:t xml:space="preserve">POLPRAZOL MAX 20mg </w:t>
      </w:r>
    </w:p>
    <w:p w14:paraId="2955593F" w14:textId="58A85A96" w:rsidR="007B44E2" w:rsidRPr="007B44E2" w:rsidRDefault="007B44E2" w:rsidP="007B44E2">
      <w:r w:rsidRPr="007B44E2">
        <w:rPr>
          <w:b/>
          <w:bCs/>
        </w:rPr>
        <w:t xml:space="preserve">14 kapsułek dojelitowych </w:t>
      </w:r>
    </w:p>
    <w:p w14:paraId="447622E2" w14:textId="43358EF9" w:rsidR="007B44E2" w:rsidRDefault="007B44E2"/>
    <w:p w14:paraId="78BAB521" w14:textId="2DC3A88D" w:rsidR="007B44E2" w:rsidRDefault="007B44E2"/>
    <w:p w14:paraId="42D4E5D7" w14:textId="77777777" w:rsidR="007B44E2" w:rsidRPr="007B44E2" w:rsidRDefault="007B44E2" w:rsidP="007B44E2">
      <w:pPr>
        <w:numPr>
          <w:ilvl w:val="0"/>
          <w:numId w:val="1"/>
        </w:numPr>
      </w:pPr>
      <w:r w:rsidRPr="007B44E2">
        <w:t xml:space="preserve">zawiera </w:t>
      </w:r>
      <w:r w:rsidRPr="007B44E2">
        <w:rPr>
          <w:b/>
          <w:bCs/>
        </w:rPr>
        <w:t xml:space="preserve">największą ilość substancji czynnej </w:t>
      </w:r>
      <w:r w:rsidRPr="007B44E2">
        <w:t>w 1 kapsułce</w:t>
      </w:r>
      <w:r w:rsidRPr="007B44E2">
        <w:rPr>
          <w:b/>
          <w:bCs/>
          <w:vertAlign w:val="superscript"/>
        </w:rPr>
        <w:t>2</w:t>
      </w:r>
      <w:r w:rsidRPr="007B44E2">
        <w:t xml:space="preserve"> </w:t>
      </w:r>
    </w:p>
    <w:p w14:paraId="7C823993" w14:textId="77777777" w:rsidR="007B44E2" w:rsidRPr="007B44E2" w:rsidRDefault="007B44E2" w:rsidP="007B44E2">
      <w:pPr>
        <w:numPr>
          <w:ilvl w:val="0"/>
          <w:numId w:val="1"/>
        </w:numPr>
      </w:pPr>
      <w:r w:rsidRPr="007B44E2">
        <w:rPr>
          <w:b/>
          <w:bCs/>
        </w:rPr>
        <w:t xml:space="preserve">silnie hamuje </w:t>
      </w:r>
      <w:r w:rsidRPr="007B44E2">
        <w:t>wydzielanie kwasu solnego</w:t>
      </w:r>
      <w:r w:rsidRPr="007B44E2">
        <w:rPr>
          <w:b/>
          <w:bCs/>
          <w:vertAlign w:val="superscript"/>
        </w:rPr>
        <w:t>3</w:t>
      </w:r>
    </w:p>
    <w:p w14:paraId="2AE7BFC1" w14:textId="77777777" w:rsidR="007B44E2" w:rsidRPr="007B44E2" w:rsidRDefault="007B44E2" w:rsidP="007B44E2">
      <w:pPr>
        <w:numPr>
          <w:ilvl w:val="0"/>
          <w:numId w:val="1"/>
        </w:numPr>
      </w:pPr>
      <w:r w:rsidRPr="007B44E2">
        <w:t xml:space="preserve">jedna kapsułka </w:t>
      </w:r>
      <w:r w:rsidRPr="007B44E2">
        <w:rPr>
          <w:b/>
          <w:bCs/>
        </w:rPr>
        <w:t>zwalcza zgagę przez 24H</w:t>
      </w:r>
      <w:r w:rsidRPr="007B44E2">
        <w:rPr>
          <w:b/>
          <w:bCs/>
          <w:vertAlign w:val="superscript"/>
        </w:rPr>
        <w:t>3</w:t>
      </w:r>
    </w:p>
    <w:p w14:paraId="462602E9" w14:textId="7AF88A65" w:rsidR="007B44E2" w:rsidRDefault="007B44E2"/>
    <w:p w14:paraId="2BE22EB7" w14:textId="1F26FD39" w:rsidR="007B44E2" w:rsidRDefault="007B44E2"/>
    <w:p w14:paraId="35CD25E9" w14:textId="65E208C0" w:rsidR="007B44E2" w:rsidRDefault="007B44E2">
      <w:r w:rsidRPr="007B44E2">
        <w:rPr>
          <w:b/>
          <w:bCs/>
        </w:rPr>
        <w:t>Polprazol MAX.</w:t>
      </w:r>
      <w:r w:rsidRPr="007B44E2">
        <w:t xml:space="preserve"> Skład i postać: Każda kapsułka dojelitowa twarda zawiera 20 mg </w:t>
      </w:r>
      <w:proofErr w:type="spellStart"/>
      <w:r w:rsidRPr="007B44E2">
        <w:t>omeprazolu</w:t>
      </w:r>
      <w:proofErr w:type="spellEnd"/>
      <w:r w:rsidRPr="007B44E2">
        <w:t xml:space="preserve">. Substancje pomocnicze o znanym działaniu: sacharoza, sód, </w:t>
      </w:r>
      <w:proofErr w:type="spellStart"/>
      <w:r w:rsidRPr="007B44E2">
        <w:t>erytrozyna</w:t>
      </w:r>
      <w:proofErr w:type="spellEnd"/>
      <w:r w:rsidRPr="007B44E2">
        <w:t xml:space="preserve"> (E127). Każda kapsułka zawiera 80,02 mg sacharozy i mniej niż 1 </w:t>
      </w:r>
      <w:proofErr w:type="spellStart"/>
      <w:r w:rsidRPr="007B44E2">
        <w:t>mmol</w:t>
      </w:r>
      <w:proofErr w:type="spellEnd"/>
      <w:r w:rsidRPr="007B44E2">
        <w:t xml:space="preserve"> sodu (23 mg) na dawkę, to znaczy lek uznaje się za „wolny od sodu” oraz </w:t>
      </w:r>
      <w:proofErr w:type="spellStart"/>
      <w:r w:rsidRPr="007B44E2">
        <w:t>erytrozynę</w:t>
      </w:r>
      <w:proofErr w:type="spellEnd"/>
      <w:r w:rsidRPr="007B44E2">
        <w:t xml:space="preserve"> (E127). </w:t>
      </w:r>
      <w:r w:rsidRPr="007B44E2">
        <w:rPr>
          <w:b/>
          <w:bCs/>
        </w:rPr>
        <w:t>Wskazania:</w:t>
      </w:r>
      <w:r w:rsidRPr="007B44E2">
        <w:t xml:space="preserve"> Polprazol Max jest wskazany do stosowania w leczeniu objawów </w:t>
      </w:r>
      <w:proofErr w:type="spellStart"/>
      <w:r w:rsidRPr="007B44E2">
        <w:t>refluksu</w:t>
      </w:r>
      <w:proofErr w:type="spellEnd"/>
      <w:r w:rsidRPr="007B44E2">
        <w:t xml:space="preserve"> żołądkowo-przełykowego (np. zgagi i zarzucania kwaśnej treści żołądkowej) u pacjentów dorosłych. </w:t>
      </w:r>
      <w:r w:rsidRPr="007B44E2">
        <w:rPr>
          <w:b/>
          <w:bCs/>
        </w:rPr>
        <w:t>Przeciwwskazania:</w:t>
      </w:r>
      <w:r w:rsidRPr="007B44E2">
        <w:t xml:space="preserve"> Nadwrażliwość na </w:t>
      </w:r>
      <w:proofErr w:type="spellStart"/>
      <w:r w:rsidRPr="007B44E2">
        <w:t>omeprazol</w:t>
      </w:r>
      <w:proofErr w:type="spellEnd"/>
      <w:r w:rsidRPr="007B44E2">
        <w:t xml:space="preserve">, podstawione </w:t>
      </w:r>
      <w:proofErr w:type="spellStart"/>
      <w:r w:rsidRPr="007B44E2">
        <w:t>benzoimidazole</w:t>
      </w:r>
      <w:proofErr w:type="spellEnd"/>
      <w:r w:rsidRPr="007B44E2">
        <w:t xml:space="preserve"> lub na którąkolwiek substancję pomocniczą produktu. </w:t>
      </w:r>
      <w:proofErr w:type="spellStart"/>
      <w:r w:rsidRPr="007B44E2">
        <w:t>Omeprazolu</w:t>
      </w:r>
      <w:proofErr w:type="spellEnd"/>
      <w:r w:rsidRPr="007B44E2">
        <w:t xml:space="preserve">, podobnie jak innych leków z grupy inhibitorów pompy protonowej, nie należy podawać jednocześnie z </w:t>
      </w:r>
      <w:proofErr w:type="spellStart"/>
      <w:r w:rsidRPr="007B44E2">
        <w:t>nelfinawirem</w:t>
      </w:r>
      <w:proofErr w:type="spellEnd"/>
      <w:r w:rsidRPr="007B44E2">
        <w:t xml:space="preserve">. </w:t>
      </w:r>
      <w:r w:rsidRPr="007B44E2">
        <w:rPr>
          <w:b/>
          <w:bCs/>
        </w:rPr>
        <w:t>Podmiot odpowiedzialny:</w:t>
      </w:r>
      <w:r w:rsidRPr="007B44E2">
        <w:t xml:space="preserve"> Zakłady Farmaceutyczne Polpharma S.A. </w:t>
      </w:r>
      <w:proofErr w:type="spellStart"/>
      <w:r w:rsidRPr="007B44E2">
        <w:t>ChPL</w:t>
      </w:r>
      <w:proofErr w:type="spellEnd"/>
      <w:r w:rsidRPr="007B44E2">
        <w:t>: 2018.12.28.</w:t>
      </w:r>
    </w:p>
    <w:p w14:paraId="2B76887D" w14:textId="77777777" w:rsidR="007B44E2" w:rsidRDefault="007B44E2"/>
    <w:p w14:paraId="35C66F24" w14:textId="77777777" w:rsidR="007B44E2" w:rsidRPr="007B44E2" w:rsidRDefault="007B44E2" w:rsidP="007B44E2">
      <w:r w:rsidRPr="007B44E2">
        <w:rPr>
          <w:b/>
          <w:bCs/>
          <w:vertAlign w:val="superscript"/>
        </w:rPr>
        <w:t>1</w:t>
      </w:r>
      <w:r w:rsidRPr="007B44E2">
        <w:t xml:space="preserve">Omeprazol (substancja czynna leku Polprazol Max) należy do inhibitorów pompy protonowej - grupy leków o największej skuteczności w leczeniu objawów </w:t>
      </w:r>
      <w:proofErr w:type="spellStart"/>
      <w:r w:rsidRPr="007B44E2">
        <w:t>refluksu</w:t>
      </w:r>
      <w:proofErr w:type="spellEnd"/>
      <w:r w:rsidRPr="007B44E2">
        <w:t xml:space="preserve"> żołądkowo-przełykowego [</w:t>
      </w:r>
      <w:proofErr w:type="spellStart"/>
      <w:r w:rsidRPr="007B44E2">
        <w:t>Dabrowski</w:t>
      </w:r>
      <w:proofErr w:type="spellEnd"/>
      <w:r w:rsidRPr="007B44E2">
        <w:t xml:space="preserve"> A. Leczenie choroby </w:t>
      </w:r>
      <w:proofErr w:type="spellStart"/>
      <w:r w:rsidRPr="007B44E2">
        <w:t>refluksowej</w:t>
      </w:r>
      <w:proofErr w:type="spellEnd"/>
      <w:r w:rsidRPr="007B44E2">
        <w:t xml:space="preserve"> przełyku. Medycyna po Dyplomie 2014; 5(218):37-44.]. </w:t>
      </w:r>
    </w:p>
    <w:p w14:paraId="18A27991" w14:textId="77777777" w:rsidR="007B44E2" w:rsidRPr="007B44E2" w:rsidRDefault="007B44E2" w:rsidP="007B44E2">
      <w:r w:rsidRPr="007B44E2">
        <w:rPr>
          <w:b/>
          <w:bCs/>
          <w:vertAlign w:val="superscript"/>
        </w:rPr>
        <w:t>2</w:t>
      </w:r>
      <w:r w:rsidRPr="007B44E2">
        <w:t xml:space="preserve">20 mg to najwyższa zawartość </w:t>
      </w:r>
      <w:proofErr w:type="spellStart"/>
      <w:r w:rsidRPr="007B44E2">
        <w:t>omeprazolu</w:t>
      </w:r>
      <w:proofErr w:type="spellEnd"/>
      <w:r w:rsidRPr="007B44E2">
        <w:t xml:space="preserve"> w dostępnych na rynku lekach bez recepty wg danych </w:t>
      </w:r>
      <w:proofErr w:type="spellStart"/>
      <w:r w:rsidRPr="007B44E2">
        <w:t>Iqvia</w:t>
      </w:r>
      <w:proofErr w:type="spellEnd"/>
      <w:r w:rsidRPr="007B44E2">
        <w:t xml:space="preserve"> MAT 02.2020. </w:t>
      </w:r>
    </w:p>
    <w:p w14:paraId="2C1E8013" w14:textId="115F121E" w:rsidR="007B44E2" w:rsidRDefault="007B44E2" w:rsidP="007B44E2">
      <w:pPr>
        <w:rPr>
          <w:lang w:val="en-US"/>
        </w:rPr>
      </w:pPr>
      <w:r w:rsidRPr="00690F9C">
        <w:rPr>
          <w:b/>
          <w:bCs/>
          <w:vertAlign w:val="superscript"/>
          <w:lang w:val="en-US"/>
        </w:rPr>
        <w:t xml:space="preserve">3 </w:t>
      </w:r>
      <w:proofErr w:type="spellStart"/>
      <w:r w:rsidRPr="007B44E2">
        <w:rPr>
          <w:lang w:val="en-US"/>
        </w:rPr>
        <w:t>ChPL</w:t>
      </w:r>
      <w:proofErr w:type="spellEnd"/>
      <w:r w:rsidRPr="007B44E2">
        <w:rPr>
          <w:lang w:val="en-US"/>
        </w:rPr>
        <w:t xml:space="preserve"> Polprazol® Max. </w:t>
      </w:r>
    </w:p>
    <w:p w14:paraId="0746D10F" w14:textId="1C6644FE" w:rsidR="00690F9C" w:rsidRDefault="00690F9C" w:rsidP="007B44E2">
      <w:pPr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--------------------------------------------------------------------------------------------------------------------------------------</w:t>
      </w:r>
    </w:p>
    <w:p w14:paraId="2499C2C4" w14:textId="77777777" w:rsidR="00690F9C" w:rsidRPr="00690F9C" w:rsidRDefault="00690F9C" w:rsidP="00690F9C">
      <w:r w:rsidRPr="00690F9C"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p w14:paraId="777C7947" w14:textId="7DECAF1E" w:rsidR="007B44E2" w:rsidRPr="00690F9C" w:rsidRDefault="007B44E2"/>
    <w:p w14:paraId="7C0705CF" w14:textId="69612EFC" w:rsidR="007B44E2" w:rsidRPr="00690F9C" w:rsidRDefault="00690F9C">
      <w:pPr>
        <w:rPr>
          <w:b/>
          <w:bCs/>
          <w:lang w:val="en-US"/>
        </w:rPr>
      </w:pPr>
      <w:r w:rsidRPr="00690F9C">
        <w:rPr>
          <w:rFonts w:ascii="Segoe UI" w:hAnsi="Segoe UI" w:cs="Segoe UI"/>
          <w:b/>
          <w:bCs/>
          <w:color w:val="444444"/>
          <w:sz w:val="20"/>
          <w:szCs w:val="20"/>
          <w:lang w:val="en-US"/>
        </w:rPr>
        <w:t>POL-ACI/182/05-2021</w:t>
      </w:r>
    </w:p>
    <w:sectPr w:rsidR="007B44E2" w:rsidRPr="00690F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85F80" w14:textId="77777777" w:rsidR="007B44E2" w:rsidRDefault="007B44E2" w:rsidP="007B44E2">
      <w:pPr>
        <w:spacing w:after="0" w:line="240" w:lineRule="auto"/>
      </w:pPr>
      <w:r>
        <w:separator/>
      </w:r>
    </w:p>
  </w:endnote>
  <w:endnote w:type="continuationSeparator" w:id="0">
    <w:p w14:paraId="43C6F378" w14:textId="77777777" w:rsidR="007B44E2" w:rsidRDefault="007B44E2" w:rsidP="007B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5FA6" w14:textId="77777777" w:rsidR="00690F9C" w:rsidRDefault="00690F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56AE" w14:textId="3AF6CDEB" w:rsidR="007B44E2" w:rsidRDefault="007B44E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468AF6" wp14:editId="4663D70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96343f7afda87e26abb6314" descr="{&quot;HashCode&quot;:17331142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8F4879" w14:textId="087F1C55" w:rsidR="007B44E2" w:rsidRPr="007B44E2" w:rsidRDefault="007B44E2" w:rsidP="007B44E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7B44E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468AF6" id="_x0000_t202" coordsize="21600,21600" o:spt="202" path="m,l,21600r21600,l21600,xe">
              <v:stroke joinstyle="miter"/>
              <v:path gradientshapeok="t" o:connecttype="rect"/>
            </v:shapetype>
            <v:shape id="MSIPCM396343f7afda87e26abb6314" o:spid="_x0000_s1026" type="#_x0000_t202" alt="{&quot;HashCode&quot;:173311424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Dq8NqbsQIAAEc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688F4879" w14:textId="087F1C55" w:rsidR="007B44E2" w:rsidRPr="007B44E2" w:rsidRDefault="007B44E2" w:rsidP="007B44E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7B44E2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16DA" w14:textId="77777777" w:rsidR="00690F9C" w:rsidRDefault="00690F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DEC90" w14:textId="77777777" w:rsidR="007B44E2" w:rsidRDefault="007B44E2" w:rsidP="007B44E2">
      <w:pPr>
        <w:spacing w:after="0" w:line="240" w:lineRule="auto"/>
      </w:pPr>
      <w:r>
        <w:separator/>
      </w:r>
    </w:p>
  </w:footnote>
  <w:footnote w:type="continuationSeparator" w:id="0">
    <w:p w14:paraId="4156ED97" w14:textId="77777777" w:rsidR="007B44E2" w:rsidRDefault="007B44E2" w:rsidP="007B4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D27B" w14:textId="77777777" w:rsidR="00690F9C" w:rsidRDefault="00690F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F46F" w14:textId="77777777" w:rsidR="00690F9C" w:rsidRDefault="00690F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182A" w14:textId="77777777" w:rsidR="00690F9C" w:rsidRDefault="00690F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0D56"/>
    <w:multiLevelType w:val="hybridMultilevel"/>
    <w:tmpl w:val="99BE9258"/>
    <w:lvl w:ilvl="0" w:tplc="AFC0DC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EE54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CC0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BCF5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741B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9CF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AB5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3A4A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50D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E2"/>
    <w:rsid w:val="000E40BD"/>
    <w:rsid w:val="00690F9C"/>
    <w:rsid w:val="007B44E2"/>
    <w:rsid w:val="009A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2B0DD"/>
  <w15:chartTrackingRefBased/>
  <w15:docId w15:val="{3B9C0AE8-C1F2-4857-9E79-EFFB41B4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4E2"/>
  </w:style>
  <w:style w:type="paragraph" w:styleId="Stopka">
    <w:name w:val="footer"/>
    <w:basedOn w:val="Normalny"/>
    <w:link w:val="StopkaZnak"/>
    <w:uiPriority w:val="99"/>
    <w:unhideWhenUsed/>
    <w:rsid w:val="007B4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1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Goler Elżbieta</dc:creator>
  <cp:keywords/>
  <dc:description/>
  <cp:lastModifiedBy>Goler Elżbieta</cp:lastModifiedBy>
  <cp:revision>3</cp:revision>
  <dcterms:created xsi:type="dcterms:W3CDTF">2021-04-27T10:38:00Z</dcterms:created>
  <dcterms:modified xsi:type="dcterms:W3CDTF">2021-05-12T07:22:00Z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2021-05-12T07:22:30Z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80fe9144-c5fe-41be-8df8-c9718be12779</vt:lpwstr>
  </property>
  <property fmtid="{D5CDD505-2E9C-101B-9397-08002B2CF9AE}" pid="8" name="MSIP_Label_8fbf575c-36da-44f7-a26b-6804f2bce3ff_ContentBits">
    <vt:lpwstr>2</vt:lpwstr>
  </property>
</Properties>
</file>