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F6AA" w14:textId="7A6852B4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AB" w14:textId="751ADCC5" w:rsidR="00886D2C" w:rsidRPr="00B25BA7" w:rsidRDefault="00886D2C" w:rsidP="00886D2C">
      <w:pPr>
        <w:jc w:val="both"/>
        <w:rPr>
          <w:rFonts w:ascii="Arial" w:eastAsia="Times New Roman" w:hAnsi="Arial" w:cs="Arial"/>
          <w:b/>
          <w:bCs/>
          <w:sz w:val="56"/>
          <w:szCs w:val="56"/>
        </w:rPr>
      </w:pPr>
    </w:p>
    <w:p w14:paraId="0A61F6AC" w14:textId="4C218B77" w:rsidR="00886D2C" w:rsidRDefault="002404D8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B25BA7">
        <w:rPr>
          <w:rFonts w:ascii="Arial" w:eastAsia="Times New Roman" w:hAnsi="Arial" w:cs="Arial"/>
          <w:b/>
          <w:bCs/>
          <w:sz w:val="56"/>
          <w:szCs w:val="56"/>
        </w:rPr>
        <w:t>Nr 1 na silny ból</w:t>
      </w:r>
      <w:r>
        <w:rPr>
          <w:rFonts w:ascii="Arial" w:eastAsia="Times New Roman" w:hAnsi="Arial" w:cs="Arial"/>
          <w:b/>
          <w:bCs/>
          <w:sz w:val="28"/>
          <w:szCs w:val="28"/>
        </w:rPr>
        <w:t>¹</w:t>
      </w:r>
    </w:p>
    <w:p w14:paraId="0A61F6AD" w14:textId="5D7DE4AB" w:rsidR="00886D2C" w:rsidRDefault="00BD6A2D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76E7C8" wp14:editId="7D9156C9">
            <wp:simplePos x="0" y="0"/>
            <wp:positionH relativeFrom="margin">
              <wp:align>right</wp:align>
            </wp:positionH>
            <wp:positionV relativeFrom="paragraph">
              <wp:posOffset>119548</wp:posOffset>
            </wp:positionV>
            <wp:extent cx="3277870" cy="24237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1F6AE" w14:textId="5C18D3A5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B2" w14:textId="26E9D391" w:rsidR="00886D2C" w:rsidRPr="00BD6A2D" w:rsidRDefault="002404D8" w:rsidP="00BD6A2D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BD6A2D">
        <w:rPr>
          <w:rFonts w:ascii="Arial" w:eastAsia="Times New Roman" w:hAnsi="Arial" w:cs="Arial"/>
          <w:b/>
          <w:bCs/>
          <w:sz w:val="20"/>
          <w:szCs w:val="20"/>
        </w:rPr>
        <w:t>Ból o DUŻYM NASILENIU</w:t>
      </w:r>
    </w:p>
    <w:p w14:paraId="0A61F6B4" w14:textId="53D710BE" w:rsidR="00886D2C" w:rsidRPr="00886D2C" w:rsidRDefault="00886D2C" w:rsidP="00886D2C">
      <w:pPr>
        <w:pStyle w:val="Akapitzli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61F6B5" w14:textId="529CD75F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6" w14:textId="5594E231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7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8" w14:textId="41068F7F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9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A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CB829B" w14:textId="77E313DC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9F353F9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20B6953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6BA939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DD0794F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3FBAACD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2494E8A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C" w14:textId="0AB499A0" w:rsidR="00886D2C" w:rsidRPr="00B25BA7" w:rsidRDefault="00F612A4" w:rsidP="00B25BA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Pyralgina.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500 mg metamizolu sodowego jednowodnego. Substancja pomocnicza o znanym działaniu: sód. Każda tabletka zawiera 34,5 mg (1,5 </w:t>
      </w:r>
      <w:proofErr w:type="spellStart"/>
      <w:r>
        <w:rPr>
          <w:rFonts w:ascii="Arial" w:eastAsia="Times New Roman" w:hAnsi="Arial" w:cs="Arial"/>
          <w:sz w:val="20"/>
          <w:szCs w:val="20"/>
        </w:rPr>
        <w:t>mmol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sodu. Tabletki barwy białej lub prawie białej, podłużne, obustronnie wypukłe.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Ból różnego pochodzenia o dużym nasileniu, gorączka, gdy zastosowanie innych środków jest przeciwwskazane lub nieskuteczne.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>: 202</w:t>
      </w:r>
      <w:r w:rsidR="00901E69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.04.1</w:t>
      </w:r>
      <w:r w:rsidR="00901E69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.</w:t>
      </w:r>
      <w:r w:rsidR="002404D8">
        <w:rPr>
          <w:rFonts w:ascii="Arial" w:eastAsia="Times New Roman" w:hAnsi="Arial" w:cs="Arial"/>
          <w:sz w:val="20"/>
          <w:szCs w:val="20"/>
        </w:rPr>
        <w:br/>
      </w:r>
    </w:p>
    <w:p w14:paraId="0A61F6BD" w14:textId="77777777" w:rsidR="00886D2C" w:rsidRPr="002404D8" w:rsidRDefault="00886D2C">
      <w:pPr>
        <w:rPr>
          <w:rFonts w:ascii="Arial" w:eastAsia="Times New Roman" w:hAnsi="Arial" w:cs="Arial"/>
          <w:sz w:val="20"/>
          <w:szCs w:val="20"/>
        </w:rPr>
      </w:pPr>
    </w:p>
    <w:p w14:paraId="7A1C4F7A" w14:textId="2BA2C13F" w:rsidR="00901E69" w:rsidRDefault="00901E69" w:rsidP="00800C4B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16"/>
          <w:szCs w:val="16"/>
          <w:lang w:val="en-US"/>
        </w:rPr>
      </w:pP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IQVIA Poland </w:t>
      </w:r>
      <w:proofErr w:type="spellStart"/>
      <w:r w:rsidRPr="00BD6A2D">
        <w:rPr>
          <w:rFonts w:ascii="Arial" w:eastAsia="Times New Roman" w:hAnsi="Arial" w:cs="Arial"/>
          <w:sz w:val="16"/>
          <w:szCs w:val="16"/>
          <w:lang w:val="en-US"/>
        </w:rPr>
        <w:t>Pharmascope</w:t>
      </w:r>
      <w:proofErr w:type="spellEnd"/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US"/>
        </w:rPr>
        <w:t>05/2022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, 02A1 GENERAL PAIN RELIEF-ADULT.,MOL: METAMIZOLE SODIUM, Units, Value(PLN), MAT </w:t>
      </w:r>
      <w:r>
        <w:rPr>
          <w:rFonts w:ascii="Arial" w:eastAsia="Times New Roman" w:hAnsi="Arial" w:cs="Arial"/>
          <w:sz w:val="16"/>
          <w:szCs w:val="16"/>
          <w:lang w:val="en-US"/>
        </w:rPr>
        <w:t>05/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>20</w:t>
      </w:r>
      <w:r>
        <w:rPr>
          <w:rFonts w:ascii="Arial" w:eastAsia="Times New Roman" w:hAnsi="Arial" w:cs="Arial"/>
          <w:sz w:val="16"/>
          <w:szCs w:val="16"/>
          <w:lang w:val="en-US"/>
        </w:rPr>
        <w:t>22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© 202</w:t>
      </w:r>
      <w:r w:rsidR="000720BE">
        <w:rPr>
          <w:rFonts w:ascii="Arial" w:eastAsia="Times New Roman" w:hAnsi="Arial" w:cs="Arial"/>
          <w:sz w:val="16"/>
          <w:szCs w:val="16"/>
          <w:lang w:val="en-US"/>
        </w:rPr>
        <w:t>2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IQVIA and its affiliates;</w:t>
      </w:r>
    </w:p>
    <w:p w14:paraId="343F5D9B" w14:textId="2752F7D8" w:rsidR="00BD6A2D" w:rsidRPr="00901E69" w:rsidRDefault="00BD6A2D" w:rsidP="00901E69">
      <w:pPr>
        <w:pStyle w:val="Akapitzlist"/>
        <w:ind w:left="1080"/>
        <w:rPr>
          <w:rFonts w:ascii="Arial" w:eastAsiaTheme="minorHAnsi" w:hAnsi="Arial" w:cs="Arial"/>
          <w:i/>
          <w:iCs/>
          <w:color w:val="000000"/>
          <w:sz w:val="16"/>
          <w:szCs w:val="16"/>
          <w:lang w:val="en-US" w:eastAsia="en-US"/>
        </w:rPr>
      </w:pPr>
    </w:p>
    <w:p w14:paraId="7040FB14" w14:textId="64C43A03" w:rsidR="00B25BA7" w:rsidRDefault="00800C4B" w:rsidP="0004389F">
      <w:pPr>
        <w:rPr>
          <w:rFonts w:ascii="Arial" w:eastAsia="Times New Roman" w:hAnsi="Arial" w:cs="Arial"/>
        </w:rPr>
      </w:pPr>
      <w:r w:rsidRPr="00C87C76">
        <w:rPr>
          <w:rFonts w:ascii="Arial" w:eastAsia="Times New Roman" w:hAnsi="Arial" w:cs="Arial"/>
          <w:sz w:val="22"/>
          <w:szCs w:val="22"/>
        </w:rPr>
        <w:t>To jest lek. Dla bezpieczeństwa stosuj go zgodnie z ulotką dołączoną do opakowania. Nie przekraczaj maksymalnej dawki leku.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56F2763B" w14:textId="2EAE99EA" w:rsidR="00800C4B" w:rsidRDefault="00800C4B" w:rsidP="0004389F">
      <w:pPr>
        <w:rPr>
          <w:rFonts w:ascii="Arial" w:eastAsia="Times New Roman" w:hAnsi="Arial" w:cs="Arial"/>
        </w:rPr>
      </w:pPr>
    </w:p>
    <w:p w14:paraId="7B536FBC" w14:textId="77777777" w:rsidR="00800C4B" w:rsidRPr="00B25BA7" w:rsidRDefault="00800C4B" w:rsidP="0004389F">
      <w:pPr>
        <w:rPr>
          <w:rFonts w:ascii="Arial" w:eastAsia="Times New Roman" w:hAnsi="Arial" w:cs="Arial"/>
        </w:rPr>
      </w:pPr>
    </w:p>
    <w:p w14:paraId="451A059B" w14:textId="74259EDF" w:rsidR="00B25BA7" w:rsidRPr="00B25BA7" w:rsidRDefault="00B25BA7" w:rsidP="0004389F">
      <w:pPr>
        <w:rPr>
          <w:rFonts w:ascii="Arial" w:eastAsia="Times New Roman" w:hAnsi="Arial" w:cs="Arial"/>
        </w:rPr>
      </w:pPr>
      <w:r w:rsidRPr="00B25BA7">
        <w:rPr>
          <w:rFonts w:ascii="Arial" w:eastAsia="Times New Roman" w:hAnsi="Arial" w:cs="Arial"/>
        </w:rPr>
        <w:t>OTC/PYR/</w:t>
      </w:r>
      <w:r w:rsidR="008C7A57">
        <w:rPr>
          <w:rFonts w:ascii="Arial" w:eastAsia="Times New Roman" w:hAnsi="Arial" w:cs="Arial"/>
        </w:rPr>
        <w:t>4</w:t>
      </w:r>
      <w:r w:rsidR="00A1171E">
        <w:rPr>
          <w:rFonts w:ascii="Arial" w:eastAsia="Times New Roman" w:hAnsi="Arial" w:cs="Arial"/>
        </w:rPr>
        <w:t>50</w:t>
      </w:r>
      <w:r w:rsidRPr="00B25BA7">
        <w:rPr>
          <w:rFonts w:ascii="Arial" w:eastAsia="Times New Roman" w:hAnsi="Arial" w:cs="Arial"/>
        </w:rPr>
        <w:t>/0</w:t>
      </w:r>
      <w:r w:rsidR="000720BE">
        <w:rPr>
          <w:rFonts w:ascii="Arial" w:eastAsia="Times New Roman" w:hAnsi="Arial" w:cs="Arial"/>
        </w:rPr>
        <w:t>7</w:t>
      </w:r>
      <w:r w:rsidRPr="00B25BA7">
        <w:rPr>
          <w:rFonts w:ascii="Arial" w:eastAsia="Times New Roman" w:hAnsi="Arial" w:cs="Arial"/>
        </w:rPr>
        <w:t>-20</w:t>
      </w:r>
      <w:r w:rsidR="00BD6A2D">
        <w:rPr>
          <w:rFonts w:ascii="Arial" w:eastAsia="Times New Roman" w:hAnsi="Arial" w:cs="Arial"/>
        </w:rPr>
        <w:t>2</w:t>
      </w:r>
      <w:r w:rsidR="000720BE">
        <w:rPr>
          <w:rFonts w:ascii="Arial" w:eastAsia="Times New Roman" w:hAnsi="Arial" w:cs="Arial"/>
        </w:rPr>
        <w:t>2</w:t>
      </w:r>
    </w:p>
    <w:sectPr w:rsidR="00B25BA7" w:rsidRPr="00B25B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D955" w14:textId="77777777" w:rsidR="002F72BC" w:rsidRDefault="002F72BC" w:rsidP="00510360">
      <w:r>
        <w:separator/>
      </w:r>
    </w:p>
  </w:endnote>
  <w:endnote w:type="continuationSeparator" w:id="0">
    <w:p w14:paraId="3558C61A" w14:textId="77777777" w:rsidR="002F72BC" w:rsidRDefault="002F72BC" w:rsidP="0051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A674" w14:textId="2C81D242" w:rsidR="00510360" w:rsidRDefault="0051036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6C038C" wp14:editId="082F19C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07e841699492c5a4a0760106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7BD35E" w14:textId="5CD68F6A" w:rsidR="00510360" w:rsidRPr="000720BE" w:rsidRDefault="000720BE" w:rsidP="000720BE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720B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0720B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0720B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C038C" id="_x0000_t202" coordsize="21600,21600" o:spt="202" path="m,l,21600r21600,l21600,xe">
              <v:stroke joinstyle="miter"/>
              <v:path gradientshapeok="t" o:connecttype="rect"/>
            </v:shapetype>
            <v:shape id="MSIPCM07e841699492c5a4a0760106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6B7BD35E" w14:textId="5CD68F6A" w:rsidR="00510360" w:rsidRPr="000720BE" w:rsidRDefault="000720BE" w:rsidP="000720BE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720BE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A84F" w14:textId="77777777" w:rsidR="002F72BC" w:rsidRDefault="002F72BC" w:rsidP="00510360">
      <w:r>
        <w:separator/>
      </w:r>
    </w:p>
  </w:footnote>
  <w:footnote w:type="continuationSeparator" w:id="0">
    <w:p w14:paraId="72212952" w14:textId="77777777" w:rsidR="002F72BC" w:rsidRDefault="002F72BC" w:rsidP="0051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05D3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6895"/>
    <w:multiLevelType w:val="hybridMultilevel"/>
    <w:tmpl w:val="AE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B12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330C"/>
    <w:multiLevelType w:val="hybridMultilevel"/>
    <w:tmpl w:val="DC34398A"/>
    <w:lvl w:ilvl="0" w:tplc="1834F63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95864"/>
    <w:multiLevelType w:val="hybridMultilevel"/>
    <w:tmpl w:val="D928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3ED5"/>
    <w:multiLevelType w:val="hybridMultilevel"/>
    <w:tmpl w:val="636C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96679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930A1"/>
    <w:multiLevelType w:val="hybridMultilevel"/>
    <w:tmpl w:val="14B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B2A07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F674E"/>
    <w:multiLevelType w:val="hybridMultilevel"/>
    <w:tmpl w:val="84D2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180127">
    <w:abstractNumId w:val="1"/>
  </w:num>
  <w:num w:numId="2" w16cid:durableId="2142378882">
    <w:abstractNumId w:val="7"/>
  </w:num>
  <w:num w:numId="3" w16cid:durableId="1150366086">
    <w:abstractNumId w:val="6"/>
  </w:num>
  <w:num w:numId="4" w16cid:durableId="433020673">
    <w:abstractNumId w:val="5"/>
  </w:num>
  <w:num w:numId="5" w16cid:durableId="873732495">
    <w:abstractNumId w:val="8"/>
  </w:num>
  <w:num w:numId="6" w16cid:durableId="1673685109">
    <w:abstractNumId w:val="0"/>
  </w:num>
  <w:num w:numId="7" w16cid:durableId="776485092">
    <w:abstractNumId w:val="2"/>
  </w:num>
  <w:num w:numId="8" w16cid:durableId="1849634666">
    <w:abstractNumId w:val="9"/>
  </w:num>
  <w:num w:numId="9" w16cid:durableId="1815247710">
    <w:abstractNumId w:val="4"/>
  </w:num>
  <w:num w:numId="10" w16cid:durableId="298193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2C"/>
    <w:rsid w:val="00004E61"/>
    <w:rsid w:val="0004389F"/>
    <w:rsid w:val="0004505B"/>
    <w:rsid w:val="000720BE"/>
    <w:rsid w:val="002404D8"/>
    <w:rsid w:val="00290BD4"/>
    <w:rsid w:val="002B4640"/>
    <w:rsid w:val="002F72BC"/>
    <w:rsid w:val="003821A2"/>
    <w:rsid w:val="003C5EE6"/>
    <w:rsid w:val="005004C5"/>
    <w:rsid w:val="00510360"/>
    <w:rsid w:val="00800C4B"/>
    <w:rsid w:val="00886D2C"/>
    <w:rsid w:val="008C7A57"/>
    <w:rsid w:val="00901E69"/>
    <w:rsid w:val="00A1171E"/>
    <w:rsid w:val="00B20572"/>
    <w:rsid w:val="00B25BA7"/>
    <w:rsid w:val="00B25EF9"/>
    <w:rsid w:val="00B66174"/>
    <w:rsid w:val="00BD6A2D"/>
    <w:rsid w:val="00CA1EDB"/>
    <w:rsid w:val="00E6418E"/>
    <w:rsid w:val="00E7437A"/>
    <w:rsid w:val="00EF2A4C"/>
    <w:rsid w:val="00F21B41"/>
    <w:rsid w:val="00F612A4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1F6AA"/>
  <w15:chartTrackingRefBased/>
  <w15:docId w15:val="{A71B547E-5B0F-42C3-AA33-93C5200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2C"/>
    <w:pPr>
      <w:ind w:left="720"/>
      <w:contextualSpacing/>
    </w:pPr>
  </w:style>
  <w:style w:type="paragraph" w:customStyle="1" w:styleId="Default">
    <w:name w:val="Default"/>
    <w:rsid w:val="002B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5B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0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36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36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53708-4D6B-4C07-B3BD-70F5633E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CBEE9-3145-4C93-BD21-D40693752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3C346-87BF-46A7-8099-AD87B28CB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Niegowska Ewa</dc:creator>
  <cp:keywords/>
  <dc:description/>
  <cp:lastModifiedBy>Wojasiewicz Joanna</cp:lastModifiedBy>
  <cp:revision>5</cp:revision>
  <dcterms:created xsi:type="dcterms:W3CDTF">2022-07-12T15:42:00Z</dcterms:created>
  <dcterms:modified xsi:type="dcterms:W3CDTF">2023-02-15T09:57:00Z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2022-07-12T15:41:53Z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be2eeb86-e57d-4f74-bce3-cf1b58206760</vt:lpwstr>
  </property>
  <property fmtid="{D5CDD505-2E9C-101B-9397-08002B2CF9AE}" pid="9" name="MSIP_Label_8fbf575c-36da-44f7-a26b-6804f2bce3ff_ContentBits">
    <vt:lpwstr>2</vt:lpwstr>
  </property>
</Properties>
</file>