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DA82" w14:textId="7451992E" w:rsidR="00F9281E" w:rsidRPr="00EF6F51" w:rsidRDefault="00F9281E" w:rsidP="00F9281E">
      <w:pPr>
        <w:rPr>
          <w:b/>
          <w:bCs/>
          <w:sz w:val="40"/>
          <w:szCs w:val="40"/>
        </w:rPr>
      </w:pPr>
      <w:r w:rsidRPr="00EF6F51">
        <w:rPr>
          <w:b/>
          <w:bCs/>
          <w:sz w:val="40"/>
          <w:szCs w:val="40"/>
        </w:rPr>
        <w:t xml:space="preserve">RANIGAST® SOS </w:t>
      </w:r>
    </w:p>
    <w:p w14:paraId="4619827F" w14:textId="77777777" w:rsidR="00F9281E" w:rsidRPr="00EF6F51" w:rsidRDefault="00F9281E" w:rsidP="00F9281E">
      <w:pPr>
        <w:rPr>
          <w:sz w:val="32"/>
          <w:szCs w:val="32"/>
        </w:rPr>
      </w:pPr>
      <w:r>
        <w:rPr>
          <w:sz w:val="32"/>
          <w:szCs w:val="32"/>
        </w:rPr>
        <w:t>Błyskawiczna ulga</w:t>
      </w:r>
      <w:r w:rsidRPr="00EF6F51">
        <w:rPr>
          <w:sz w:val="32"/>
          <w:szCs w:val="32"/>
        </w:rPr>
        <w:t xml:space="preserve"> od przełyku do żołądka*</w:t>
      </w:r>
    </w:p>
    <w:p w14:paraId="5BB010BC" w14:textId="77777777" w:rsidR="00F9281E" w:rsidRPr="00C82B5D" w:rsidRDefault="00F9281E" w:rsidP="00F9281E">
      <w:pPr>
        <w:rPr>
          <w:sz w:val="28"/>
          <w:szCs w:val="28"/>
        </w:rPr>
      </w:pPr>
    </w:p>
    <w:p w14:paraId="0C7EEAE5" w14:textId="65164E9F" w:rsidR="00F9281E" w:rsidRDefault="00F9281E" w:rsidP="00F92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*Łagodzi objawy </w:t>
      </w:r>
      <w:proofErr w:type="spellStart"/>
      <w:r w:rsidRPr="00C82B5D">
        <w:rPr>
          <w:sz w:val="28"/>
          <w:szCs w:val="28"/>
        </w:rPr>
        <w:t>refluksu</w:t>
      </w:r>
      <w:proofErr w:type="spellEnd"/>
      <w:r w:rsidRPr="00C82B5D">
        <w:rPr>
          <w:sz w:val="28"/>
          <w:szCs w:val="28"/>
        </w:rPr>
        <w:t xml:space="preserve"> żołądkowo-przełykowego, taki</w:t>
      </w:r>
      <w:r>
        <w:rPr>
          <w:sz w:val="28"/>
          <w:szCs w:val="28"/>
        </w:rPr>
        <w:t>e</w:t>
      </w:r>
      <w:r w:rsidRPr="00C82B5D">
        <w:rPr>
          <w:sz w:val="28"/>
          <w:szCs w:val="28"/>
        </w:rPr>
        <w:t xml:space="preserve"> jak: zgaga oraz ból brzucha</w:t>
      </w:r>
      <w:r w:rsidR="00867939">
        <w:rPr>
          <w:sz w:val="28"/>
          <w:szCs w:val="28"/>
        </w:rPr>
        <w:t>.</w:t>
      </w:r>
    </w:p>
    <w:p w14:paraId="7C060A8F" w14:textId="23D31822" w:rsidR="00F9281E" w:rsidRDefault="00F9281E" w:rsidP="00F9281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Zmniejsza</w:t>
      </w:r>
      <w:r w:rsidRPr="00C82B5D">
        <w:rPr>
          <w:sz w:val="28"/>
          <w:szCs w:val="28"/>
        </w:rPr>
        <w:t xml:space="preserve"> nadkwaśnoś</w:t>
      </w:r>
      <w:r>
        <w:rPr>
          <w:sz w:val="28"/>
          <w:szCs w:val="28"/>
        </w:rPr>
        <w:t>ć</w:t>
      </w:r>
      <w:r w:rsidRPr="00C82B5D">
        <w:rPr>
          <w:sz w:val="28"/>
          <w:szCs w:val="28"/>
        </w:rPr>
        <w:t>, zapobiegając wystąpieniu uczucia pieczenia, bólu brzucha i niestrawności</w:t>
      </w:r>
      <w:r w:rsidR="00867939">
        <w:rPr>
          <w:sz w:val="28"/>
          <w:szCs w:val="28"/>
        </w:rPr>
        <w:t>.</w:t>
      </w:r>
    </w:p>
    <w:p w14:paraId="5F1B1A28" w14:textId="77777777" w:rsidR="00F2577A" w:rsidRDefault="00F2577A" w:rsidP="00F257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82B5D">
        <w:rPr>
          <w:sz w:val="28"/>
          <w:szCs w:val="28"/>
        </w:rPr>
        <w:t>Może być stosowany</w:t>
      </w:r>
      <w:r>
        <w:rPr>
          <w:sz w:val="28"/>
          <w:szCs w:val="28"/>
        </w:rPr>
        <w:t xml:space="preserve"> </w:t>
      </w:r>
      <w:r w:rsidRPr="00C82B5D">
        <w:rPr>
          <w:sz w:val="28"/>
          <w:szCs w:val="28"/>
        </w:rPr>
        <w:t xml:space="preserve">przez kobiety w </w:t>
      </w:r>
      <w:r>
        <w:rPr>
          <w:sz w:val="28"/>
          <w:szCs w:val="28"/>
        </w:rPr>
        <w:t>ciąży,</w:t>
      </w:r>
      <w:r w:rsidRPr="00C82B5D">
        <w:rPr>
          <w:sz w:val="28"/>
          <w:szCs w:val="28"/>
        </w:rPr>
        <w:t xml:space="preserve"> karmiące piersią</w:t>
      </w:r>
      <w:r>
        <w:rPr>
          <w:sz w:val="28"/>
          <w:szCs w:val="28"/>
        </w:rPr>
        <w:t xml:space="preserve">** oraz dzieci od 6 lat. </w:t>
      </w:r>
    </w:p>
    <w:p w14:paraId="065198FF" w14:textId="374A7F12" w:rsidR="0099591C" w:rsidRDefault="0099591C"/>
    <w:p w14:paraId="17C22BF8" w14:textId="77777777" w:rsidR="00F9281E" w:rsidRDefault="00F9281E"/>
    <w:p w14:paraId="44B4386D" w14:textId="69622E10" w:rsidR="00AC2E44" w:rsidRDefault="00C228C6" w:rsidP="00C228C6">
      <w:pPr>
        <w:jc w:val="center"/>
      </w:pPr>
      <w:r w:rsidRPr="00C228C6">
        <w:rPr>
          <w:noProof/>
        </w:rPr>
        <w:drawing>
          <wp:inline distT="0" distB="0" distL="0" distR="0" wp14:anchorId="692BB2B3" wp14:editId="405CEB83">
            <wp:extent cx="3407434" cy="2605906"/>
            <wp:effectExtent l="0" t="0" r="2540" b="4445"/>
            <wp:docPr id="5" name="Obraz 5" descr="Obraz zawierający tekst, owoce, logo, Mar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owoce, logo, Mar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26" cy="26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F674" w14:textId="77777777" w:rsidR="00CE12B9" w:rsidRDefault="00CE12B9" w:rsidP="00C228C6">
      <w:pPr>
        <w:jc w:val="center"/>
      </w:pPr>
    </w:p>
    <w:p w14:paraId="34193763" w14:textId="77777777" w:rsidR="00CE12B9" w:rsidRDefault="00CE12B9" w:rsidP="00CE12B9">
      <w:r>
        <w:t>**</w:t>
      </w:r>
      <w:r w:rsidRPr="00A47295">
        <w:t>Po konsultacji z lekarzem</w:t>
      </w:r>
    </w:p>
    <w:p w14:paraId="44B038CE" w14:textId="2C3B427C" w:rsidR="00C228C6" w:rsidRDefault="003D3FB9" w:rsidP="00CE12B9">
      <w:r w:rsidRPr="003D3FB9">
        <w:t xml:space="preserve">Podmiot prowadzący reklamę: Zakłady Farmaceutyczne Polpharma S.A.; Producent: SIIT </w:t>
      </w:r>
      <w:proofErr w:type="spellStart"/>
      <w:r w:rsidRPr="003D3FB9">
        <w:t>srl</w:t>
      </w:r>
      <w:proofErr w:type="spellEnd"/>
      <w:r w:rsidRPr="003D3FB9">
        <w:t>.</w:t>
      </w:r>
    </w:p>
    <w:p w14:paraId="18716247" w14:textId="77777777" w:rsidR="00AC2E44" w:rsidRPr="00EF6F51" w:rsidRDefault="00AC2E44" w:rsidP="00AC2E4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50D40EB7" w14:textId="77777777" w:rsidR="00AC2E44" w:rsidRPr="00EF6F51" w:rsidRDefault="00AC2E44" w:rsidP="00AC2E44">
      <w:pPr>
        <w:jc w:val="center"/>
        <w:rPr>
          <w:i/>
          <w:iCs/>
          <w:sz w:val="40"/>
          <w:szCs w:val="40"/>
        </w:rPr>
      </w:pPr>
      <w:r w:rsidRPr="00EF6F51">
        <w:rPr>
          <w:i/>
          <w:iCs/>
          <w:sz w:val="32"/>
          <w:szCs w:val="32"/>
        </w:rPr>
        <w:t xml:space="preserve"> </w:t>
      </w:r>
      <w:r w:rsidRPr="00EF6F51">
        <w:rPr>
          <w:i/>
          <w:iCs/>
          <w:sz w:val="40"/>
          <w:szCs w:val="40"/>
        </w:rPr>
        <w:t>To jest wyrób medyczny. Używaj go zgodnie z instrukcją używania lub etykietą.</w:t>
      </w:r>
    </w:p>
    <w:p w14:paraId="1194F956" w14:textId="77777777" w:rsidR="00AC2E44" w:rsidRDefault="00AC2E44"/>
    <w:sectPr w:rsidR="00AC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EDA9" w14:textId="77777777" w:rsidR="00D81B3B" w:rsidRDefault="00D81B3B" w:rsidP="00AC2E44">
      <w:pPr>
        <w:spacing w:after="0" w:line="240" w:lineRule="auto"/>
      </w:pPr>
      <w:r>
        <w:separator/>
      </w:r>
    </w:p>
  </w:endnote>
  <w:endnote w:type="continuationSeparator" w:id="0">
    <w:p w14:paraId="55751E5F" w14:textId="77777777" w:rsidR="00D81B3B" w:rsidRDefault="00D81B3B" w:rsidP="00A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F8B1" w14:textId="7AA5F531" w:rsidR="00AC2E44" w:rsidRDefault="00AC2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0BE8" w14:textId="0CD830A5" w:rsidR="00AC2E44" w:rsidRDefault="00AC2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5E46" w14:textId="123A440F" w:rsidR="00AC2E44" w:rsidRDefault="00AC2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6A4F" w14:textId="77777777" w:rsidR="00D81B3B" w:rsidRDefault="00D81B3B" w:rsidP="00AC2E44">
      <w:pPr>
        <w:spacing w:after="0" w:line="240" w:lineRule="auto"/>
      </w:pPr>
      <w:r>
        <w:separator/>
      </w:r>
    </w:p>
  </w:footnote>
  <w:footnote w:type="continuationSeparator" w:id="0">
    <w:p w14:paraId="331ED35C" w14:textId="77777777" w:rsidR="00D81B3B" w:rsidRDefault="00D81B3B" w:rsidP="00AC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BEF2" w14:textId="77777777" w:rsidR="00AC2E44" w:rsidRDefault="00AC2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7089" w14:textId="0887D489" w:rsidR="00AC2E44" w:rsidRPr="0027142F" w:rsidRDefault="0027142F" w:rsidP="0027142F">
    <w:pPr>
      <w:pStyle w:val="Nagwek"/>
    </w:pPr>
    <w:r w:rsidRPr="0027142F">
      <w:t>RAN/2024/3100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98C4" w14:textId="77777777" w:rsidR="00AC2E44" w:rsidRDefault="00AC2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6690"/>
    <w:multiLevelType w:val="hybridMultilevel"/>
    <w:tmpl w:val="D03A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1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44"/>
    <w:rsid w:val="0027142F"/>
    <w:rsid w:val="003D3FB9"/>
    <w:rsid w:val="003F2C40"/>
    <w:rsid w:val="00867939"/>
    <w:rsid w:val="0099591C"/>
    <w:rsid w:val="00AC2E44"/>
    <w:rsid w:val="00C228C6"/>
    <w:rsid w:val="00CE12B9"/>
    <w:rsid w:val="00D81B3B"/>
    <w:rsid w:val="00EC400A"/>
    <w:rsid w:val="00F2577A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5693"/>
  <w15:chartTrackingRefBased/>
  <w15:docId w15:val="{92531442-BAD4-4E36-B69D-9770F12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E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E44"/>
  </w:style>
  <w:style w:type="paragraph" w:styleId="Stopka">
    <w:name w:val="footer"/>
    <w:basedOn w:val="Normalny"/>
    <w:link w:val="StopkaZnak"/>
    <w:uiPriority w:val="99"/>
    <w:unhideWhenUsed/>
    <w:rsid w:val="00AC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E44"/>
  </w:style>
  <w:style w:type="character" w:customStyle="1" w:styleId="top-bar-titleheader">
    <w:name w:val="top-bar-title__header"/>
    <w:basedOn w:val="Domylnaczcionkaakapitu"/>
    <w:rsid w:val="00AC2E44"/>
  </w:style>
  <w:style w:type="paragraph" w:styleId="Akapitzlist">
    <w:name w:val="List Paragraph"/>
    <w:basedOn w:val="Normalny"/>
    <w:uiPriority w:val="34"/>
    <w:qFormat/>
    <w:rsid w:val="00F9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Figacz-Kowalska Aleksandra</dc:creator>
  <cp:keywords/>
  <dc:description/>
  <cp:lastModifiedBy>Figacz-Kowalska Aleksandra</cp:lastModifiedBy>
  <cp:revision>2</cp:revision>
  <dcterms:created xsi:type="dcterms:W3CDTF">2024-10-31T12:08:00Z</dcterms:created>
  <dcterms:modified xsi:type="dcterms:W3CDTF">2024-10-31T12:08:00Z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2023-05-30T12:32:56Z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874f1ead-37b1-4dd9-a9e1-5be5b5342abd</vt:lpwstr>
  </property>
  <property fmtid="{D5CDD505-2E9C-101B-9397-08002B2CF9AE}" pid="8" name="MSIP_Label_0b0dd1c2-1ce3-4165-b50d-ce376b15267d_ContentBits">
    <vt:lpwstr>0</vt:lpwstr>
  </property>
</Properties>
</file>