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0C9D7A65" w:rsidR="003478E0" w:rsidRDefault="008D1501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47360041" wp14:editId="106D210D">
            <wp:simplePos x="0" y="0"/>
            <wp:positionH relativeFrom="column">
              <wp:posOffset>3641725</wp:posOffset>
            </wp:positionH>
            <wp:positionV relativeFrom="paragraph">
              <wp:posOffset>349885</wp:posOffset>
            </wp:positionV>
            <wp:extent cx="2324100" cy="4210988"/>
            <wp:effectExtent l="0" t="0" r="0" b="0"/>
            <wp:wrapNone/>
            <wp:docPr id="16565482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97" cy="4213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 w:rsidR="003C0613">
        <w:rPr>
          <w:b/>
          <w:bCs/>
          <w:sz w:val="48"/>
          <w:szCs w:val="48"/>
        </w:rPr>
        <w:t>S</w:t>
      </w:r>
      <w:r w:rsidR="00940197">
        <w:rPr>
          <w:b/>
          <w:bCs/>
          <w:sz w:val="48"/>
          <w:szCs w:val="48"/>
        </w:rPr>
        <w:t xml:space="preserve">KRZYP </w:t>
      </w:r>
      <w:r w:rsidR="003C0613" w:rsidRPr="00FF0A9C">
        <w:rPr>
          <w:b/>
          <w:bCs/>
          <w:sz w:val="48"/>
          <w:szCs w:val="48"/>
        </w:rPr>
        <w:t>FIX</w:t>
      </w:r>
      <w:r w:rsidR="003C0613">
        <w:rPr>
          <w:b/>
          <w:bCs/>
          <w:sz w:val="40"/>
          <w:szCs w:val="40"/>
        </w:rPr>
        <w:br/>
      </w:r>
      <w:r w:rsidR="003C0613">
        <w:rPr>
          <w:sz w:val="28"/>
          <w:szCs w:val="28"/>
        </w:rPr>
        <w:t>1</w:t>
      </w:r>
      <w:r w:rsidR="00940197">
        <w:rPr>
          <w:sz w:val="28"/>
          <w:szCs w:val="28"/>
        </w:rPr>
        <w:t>,8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4939202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2A9CC70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4030ABC" w14:textId="77777777" w:rsidR="00B21531" w:rsidRDefault="00B21531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38CFC188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453599EC" w:rsidR="003C0613" w:rsidRPr="003C0613" w:rsidRDefault="003C0613" w:rsidP="008639DA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8639DA">
        <w:rPr>
          <w:b/>
          <w:bCs/>
          <w:sz w:val="32"/>
          <w:szCs w:val="32"/>
        </w:rPr>
        <w:t>w łagodzeniu dolegliwości</w:t>
      </w:r>
      <w:r w:rsidR="008639DA">
        <w:rPr>
          <w:b/>
          <w:bCs/>
          <w:sz w:val="32"/>
          <w:szCs w:val="32"/>
        </w:rPr>
        <w:br/>
        <w:t xml:space="preserve">dróg moczowych. </w:t>
      </w:r>
      <w:r w:rsidR="00B21531">
        <w:rPr>
          <w:b/>
          <w:bCs/>
          <w:sz w:val="32"/>
          <w:szCs w:val="32"/>
        </w:rPr>
        <w:t>Zwiększa ilość</w:t>
      </w:r>
      <w:r w:rsidR="00B21531">
        <w:rPr>
          <w:b/>
          <w:bCs/>
          <w:sz w:val="32"/>
          <w:szCs w:val="32"/>
        </w:rPr>
        <w:br/>
        <w:t>wydalanego moczu i przepłukuje</w:t>
      </w:r>
      <w:r w:rsidR="00B21531">
        <w:rPr>
          <w:b/>
          <w:bCs/>
          <w:sz w:val="32"/>
          <w:szCs w:val="32"/>
        </w:rPr>
        <w:br/>
        <w:t>drogi moczowe.</w:t>
      </w:r>
    </w:p>
    <w:p w14:paraId="57B1868B" w14:textId="493C894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49444CE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3438213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6017A503" w:rsidR="003478E0" w:rsidRDefault="00B21531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39239978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50D9BBAB" w:rsidR="003C0613" w:rsidRDefault="008639D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Skrzyp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1,8 g ziela skrzypu. Zioła do zaparzania, </w:t>
      </w:r>
      <w:r w:rsidR="00B21531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do stosowania w wymienionych wskazaniach, wynikających wyłącznie z jego długotrwałego stosowania. Tradycyjny produkt leczniczy roślinny stosowany pomocniczo w łagodnych zaburzeniach układu moczowego w celu przepłukania dróg moczowych jako środek zwiększający ilość wydalanego moczu.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>: 2019.10.16.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23419AFC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2C3264DF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596B03F2" w:rsidR="003C0613" w:rsidRDefault="003C0613">
      <w:r>
        <w:t xml:space="preserve">NUMER EML: </w:t>
      </w:r>
      <w:r w:rsidR="00940197" w:rsidRPr="00940197">
        <w:t>ZIEL/2026/402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3478E0"/>
    <w:rsid w:val="003C0613"/>
    <w:rsid w:val="00471879"/>
    <w:rsid w:val="005853B3"/>
    <w:rsid w:val="0072262C"/>
    <w:rsid w:val="008639DA"/>
    <w:rsid w:val="008D1501"/>
    <w:rsid w:val="00940197"/>
    <w:rsid w:val="00B21531"/>
    <w:rsid w:val="00DE574D"/>
    <w:rsid w:val="00F11151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877</Characters>
  <Application>Microsoft Office Word</Application>
  <DocSecurity>0</DocSecurity>
  <Lines>14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7</cp:revision>
  <dcterms:created xsi:type="dcterms:W3CDTF">2026-01-30T10:07:00Z</dcterms:created>
  <dcterms:modified xsi:type="dcterms:W3CDTF">2026-01-30T15:41:00Z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